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42" w:rsidRPr="00740A26" w:rsidRDefault="003A5D42" w:rsidP="003A5D42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0A26">
        <w:rPr>
          <w:rFonts w:ascii="Times New Roman" w:hAnsi="Times New Roman" w:cs="Times New Roman"/>
          <w:b/>
          <w:sz w:val="32"/>
          <w:szCs w:val="32"/>
        </w:rPr>
        <w:t>Period Two</w:t>
      </w:r>
      <w:r w:rsidRPr="00740A26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740A26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u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racism.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drama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degree.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Tang­Song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poems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a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cinema.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u w:val="single"/>
        </w:rPr>
        <w:t>a</w:t>
      </w:r>
      <w:proofErr w:type="spellEnd"/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</w:t>
      </w:r>
      <w:r w:rsidRPr="00830877">
        <w:rPr>
          <w:rFonts w:ascii="Times New Roman" w:hAnsi="Times New Roman" w:cs="Times New Roman"/>
        </w:rPr>
        <w:t>________.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阐明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position.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seats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方便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customers.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sincerest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令人愉快的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粗糙的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warm.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选词填空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link...to...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construction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Canada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lung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smoking.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830877">
            <w:rPr>
              <w:rFonts w:ascii="Times New Roman" w:hAnsi="Times New Roman" w:cs="Times New Roman"/>
            </w:rPr>
            <w:t>Oxford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blocked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>?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>?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divide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geography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continents.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fighting.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worthy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worthwhile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smartTag w:uri="urn:schemas-microsoft-com:office:smarttags" w:element="City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Hangzhou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translated.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students’ attention.</w:t>
      </w:r>
      <w:r>
        <w:rPr>
          <w:rFonts w:ascii="Times New Roman" w:hAnsi="Times New Roman" w:cs="Times New Roman"/>
        </w:rPr>
        <w:t xml:space="preserve">　　　　　　　　　　　　　　　　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used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European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players.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consists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consisted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had________her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solved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government.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feed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fed</w:t>
      </w:r>
      <w:r>
        <w:rPr>
          <w:rFonts w:ascii="Times New Roman" w:hAnsi="Times New Roman" w:cs="Times New Roman" w:hint="eastAsia"/>
        </w:rPr>
        <w:t xml:space="preserve">  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feeding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kitchen.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smoked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accident________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rule.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punished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stressed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details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retelling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without________his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notes.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referring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days.________he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whenever________.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convenient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完形填空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toured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masterpieces.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viewing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themselves.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talking.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talkativeness.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6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quickly.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7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purchase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8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approaching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exit.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9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coatroom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wife’s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jacket.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10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11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age.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recovery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vow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发誓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12</w:t>
      </w:r>
      <w:r w:rsidRPr="00830877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13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show.</w:t>
      </w:r>
      <w:r w:rsidRPr="00830877">
        <w:rPr>
          <w:rFonts w:hAnsi="宋体" w:cs="Times New Roman"/>
        </w:rPr>
        <w:t>”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>？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asked.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see.</w:t>
      </w:r>
      <w:r w:rsidRPr="00830877">
        <w:rPr>
          <w:rFonts w:hAnsi="宋体" w:cs="Times New Roman"/>
        </w:rPr>
        <w:t>”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! </w:t>
      </w:r>
      <w:r w:rsidRPr="00830877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14</w:t>
      </w:r>
      <w:r w:rsidRPr="00830877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do.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said.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“His wife __</w:t>
      </w:r>
      <w:r w:rsidRPr="00830877">
        <w:rPr>
          <w:rFonts w:ascii="Times New Roman" w:hAnsi="Times New Roman" w:cs="Times New Roman"/>
          <w:u w:val="single"/>
        </w:rPr>
        <w:t>15</w:t>
      </w:r>
      <w:r w:rsidRPr="00830877">
        <w:rPr>
          <w:rFonts w:ascii="Times New Roman" w:hAnsi="Times New Roman" w:cs="Times New Roman"/>
        </w:rPr>
        <w:t>__ each painting so he can see it in his __</w:t>
      </w:r>
      <w:r w:rsidRPr="00830877">
        <w:rPr>
          <w:rFonts w:ascii="Times New Roman" w:hAnsi="Times New Roman" w:cs="Times New Roman"/>
          <w:u w:val="single"/>
        </w:rPr>
        <w:t>16</w:t>
      </w:r>
      <w:r w:rsidRPr="00830877">
        <w:rPr>
          <w:rFonts w:ascii="Times New Roman" w:hAnsi="Times New Roman" w:cs="Times New Roman"/>
        </w:rPr>
        <w:t>__.”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17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18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describing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19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blindness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life.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20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hand.</w:t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A.continuously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secretly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silently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carefully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2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A.said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warned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decided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appreciated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3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A.hated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admired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ignored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expected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4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A.Delighted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Satisfied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Moved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Annoyed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5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A.met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quarreled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observed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compared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6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A.soft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constant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broken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weak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7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A.taking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bringing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producing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making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8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A.glared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stared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noticed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glanced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9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A.tapped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felt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forced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kept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10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A.patient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unlucky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brave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clever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11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A.dying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blinded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deaf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wordless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12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A.improve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end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complete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change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13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A.play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art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architecture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car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14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A.wise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foolish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intelligent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wrong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15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A.paints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buys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admires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describes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16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A.spirits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ears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head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soul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17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A.learned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told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judged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considered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18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A.bravery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patience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politeness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coldness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19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A.hearing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sight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complaint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delay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Pr="00032630" w:rsidRDefault="003A5D42" w:rsidP="003A5D42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032630">
        <w:rPr>
          <w:rFonts w:ascii="Times New Roman" w:hAnsi="Times New Roman" w:cs="Times New Roman"/>
        </w:rPr>
        <w:t>20</w:t>
      </w:r>
      <w:r w:rsidRPr="00032630">
        <w:rPr>
          <w:rFonts w:ascii="Times New Roman" w:hAnsi="Times New Roman" w:cs="Times New Roman"/>
        </w:rPr>
        <w:t>．</w:t>
      </w:r>
      <w:proofErr w:type="spellStart"/>
      <w:r w:rsidRPr="00032630">
        <w:rPr>
          <w:rFonts w:ascii="Times New Roman" w:hAnsi="Times New Roman" w:cs="Times New Roman"/>
        </w:rPr>
        <w:t>A.shown</w:t>
      </w:r>
      <w:proofErr w:type="spellEnd"/>
      <w:r w:rsidRPr="00032630">
        <w:rPr>
          <w:rFonts w:ascii="Times New Roman" w:hAnsi="Times New Roman" w:cs="Times New Roman"/>
        </w:rPr>
        <w:tab/>
        <w:t>B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valued</w:t>
      </w:r>
      <w:r w:rsidRPr="00032630">
        <w:rPr>
          <w:rFonts w:ascii="Times New Roman" w:hAnsi="Times New Roman" w:cs="Times New Roman"/>
        </w:rPr>
        <w:tab/>
        <w:t>C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shared</w:t>
      </w:r>
      <w:r w:rsidRPr="00032630">
        <w:rPr>
          <w:rFonts w:ascii="Times New Roman" w:hAnsi="Times New Roman" w:cs="Times New Roman"/>
        </w:rPr>
        <w:tab/>
        <w:t>D</w:t>
      </w:r>
      <w:r w:rsidRPr="00032630">
        <w:rPr>
          <w:rFonts w:ascii="Times New Roman" w:hAnsi="Times New Roman" w:cs="Times New Roman"/>
        </w:rPr>
        <w:t>．</w:t>
      </w:r>
      <w:r w:rsidRPr="00032630">
        <w:rPr>
          <w:rFonts w:ascii="Times New Roman" w:hAnsi="Times New Roman" w:cs="Times New Roman"/>
        </w:rPr>
        <w:t>received</w:t>
      </w:r>
      <w:r w:rsidRPr="00032630">
        <w:rPr>
          <w:rFonts w:ascii="Times New Roman" w:hAnsi="Times New Roman" w:cs="Times New Roman"/>
        </w:rPr>
        <w:tab/>
      </w:r>
      <w:r w:rsidRPr="00032630">
        <w:rPr>
          <w:rFonts w:ascii="Times New Roman" w:hAnsi="Times New Roman" w:cs="Times New Roman"/>
        </w:rPr>
        <w:tab/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8258E6">
        <w:rPr>
          <w:rFonts w:ascii="Times New Roman" w:hAnsi="Times New Roman" w:cs="Times New Roman" w:hint="eastAsia"/>
        </w:rPr>
        <w:instrText xml:space="preserve"> INCLUDEPICTURE "E:\\</w:instrText>
      </w:r>
      <w:r w:rsidR="008258E6">
        <w:rPr>
          <w:rFonts w:ascii="Times New Roman" w:hAnsi="Times New Roman" w:cs="Times New Roman" w:hint="eastAsia"/>
        </w:rPr>
        <w:instrText>常贝</w:instrText>
      </w:r>
      <w:r w:rsidR="008258E6">
        <w:rPr>
          <w:rFonts w:ascii="Times New Roman" w:hAnsi="Times New Roman" w:cs="Times New Roman" w:hint="eastAsia"/>
        </w:rPr>
        <w:instrText xml:space="preserve">  2015\\ppt\\</w:instrText>
      </w:r>
      <w:r w:rsidR="008258E6">
        <w:rPr>
          <w:rFonts w:ascii="Times New Roman" w:hAnsi="Times New Roman" w:cs="Times New Roman" w:hint="eastAsia"/>
        </w:rPr>
        <w:instrText>同步</w:instrText>
      </w:r>
      <w:r w:rsidR="008258E6">
        <w:rPr>
          <w:rFonts w:ascii="Times New Roman" w:hAnsi="Times New Roman" w:cs="Times New Roman" w:hint="eastAsia"/>
        </w:rPr>
        <w:instrText>\\</w:instrText>
      </w:r>
      <w:r w:rsidR="008258E6">
        <w:rPr>
          <w:rFonts w:ascii="Times New Roman" w:hAnsi="Times New Roman" w:cs="Times New Roman" w:hint="eastAsia"/>
        </w:rPr>
        <w:instrText>英语</w:instrText>
      </w:r>
      <w:r w:rsidR="008258E6">
        <w:rPr>
          <w:rFonts w:ascii="Times New Roman" w:hAnsi="Times New Roman" w:cs="Times New Roman" w:hint="eastAsia"/>
        </w:rPr>
        <w:instrText>\\</w:instrText>
      </w:r>
      <w:r w:rsidR="008258E6">
        <w:rPr>
          <w:rFonts w:ascii="Times New Roman" w:hAnsi="Times New Roman" w:cs="Times New Roman" w:hint="eastAsia"/>
        </w:rPr>
        <w:instrText>步步高</w:instrText>
      </w:r>
      <w:r w:rsidR="008258E6">
        <w:rPr>
          <w:rFonts w:ascii="Times New Roman" w:hAnsi="Times New Roman" w:cs="Times New Roman" w:hint="eastAsia"/>
        </w:rPr>
        <w:instrText xml:space="preserve"> </w:instrText>
      </w:r>
      <w:r w:rsidR="008258E6">
        <w:rPr>
          <w:rFonts w:ascii="Times New Roman" w:hAnsi="Times New Roman" w:cs="Times New Roman" w:hint="eastAsia"/>
        </w:rPr>
        <w:instrText>人教</w:instrText>
      </w:r>
      <w:r w:rsidR="008258E6">
        <w:rPr>
          <w:rFonts w:ascii="Times New Roman" w:hAnsi="Times New Roman" w:cs="Times New Roman" w:hint="eastAsia"/>
        </w:rPr>
        <w:instrText xml:space="preserve"> 5</w:instrText>
      </w:r>
      <w:r w:rsidR="008258E6">
        <w:rPr>
          <w:rFonts w:ascii="Times New Roman" w:hAnsi="Times New Roman" w:cs="Times New Roman" w:hint="eastAsia"/>
        </w:rPr>
        <w:instrText>全国</w:instrText>
      </w:r>
      <w:r w:rsidR="008258E6">
        <w:rPr>
          <w:rFonts w:ascii="Times New Roman" w:hAnsi="Times New Roman" w:cs="Times New Roman" w:hint="eastAsia"/>
        </w:rPr>
        <w:instrText>\\</w:instrText>
      </w:r>
      <w:r w:rsidR="008258E6">
        <w:rPr>
          <w:rFonts w:ascii="Times New Roman" w:hAnsi="Times New Roman" w:cs="Times New Roman" w:hint="eastAsia"/>
        </w:rPr>
        <w:instrText>课时作业与单元检测</w:instrText>
      </w:r>
      <w:r w:rsidR="008258E6">
        <w:rPr>
          <w:rFonts w:ascii="Times New Roman" w:hAnsi="Times New Roman" w:cs="Times New Roman" w:hint="eastAsia"/>
        </w:rPr>
        <w:instrText>word</w:instrText>
      </w:r>
      <w:r w:rsidR="008258E6">
        <w:rPr>
          <w:rFonts w:ascii="Times New Roman" w:hAnsi="Times New Roman" w:cs="Times New Roman" w:hint="eastAsia"/>
        </w:rPr>
        <w:instrText>版文档</w:instrText>
      </w:r>
      <w:r w:rsidR="008258E6">
        <w:rPr>
          <w:rFonts w:ascii="Times New Roman" w:hAnsi="Times New Roman" w:cs="Times New Roman" w:hint="eastAsia"/>
        </w:rPr>
        <w:instrText>\\</w:instrText>
      </w:r>
      <w:r w:rsidR="008258E6">
        <w:rPr>
          <w:rFonts w:ascii="Times New Roman" w:hAnsi="Times New Roman" w:cs="Times New Roman" w:hint="eastAsia"/>
        </w:rPr>
        <w:instrText>易混易错</w:instrText>
      </w:r>
      <w:r w:rsidR="008258E6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C56D60">
        <w:rPr>
          <w:rFonts w:ascii="Times New Roman" w:hAnsi="Times New Roman" w:cs="Times New Roman"/>
        </w:rPr>
        <w:fldChar w:fldCharType="begin"/>
      </w:r>
      <w:r w:rsidR="00C56D60">
        <w:rPr>
          <w:rFonts w:ascii="Times New Roman" w:hAnsi="Times New Roman" w:cs="Times New Roman"/>
        </w:rPr>
        <w:instrText xml:space="preserve"> </w:instrText>
      </w:r>
      <w:r w:rsidR="00C56D60">
        <w:rPr>
          <w:rFonts w:ascii="Times New Roman" w:hAnsi="Times New Roman" w:cs="Times New Roman" w:hint="eastAsia"/>
        </w:rPr>
        <w:instrText>INCLUDEPICTURE  "E:\\</w:instrText>
      </w:r>
      <w:r w:rsidR="00C56D60">
        <w:rPr>
          <w:rFonts w:ascii="Times New Roman" w:hAnsi="Times New Roman" w:cs="Times New Roman" w:hint="eastAsia"/>
        </w:rPr>
        <w:instrText>常贝</w:instrText>
      </w:r>
      <w:r w:rsidR="00C56D60">
        <w:rPr>
          <w:rFonts w:ascii="Times New Roman" w:hAnsi="Times New Roman" w:cs="Times New Roman" w:hint="eastAsia"/>
        </w:rPr>
        <w:instrText xml:space="preserve">  2015\\ppt\\</w:instrText>
      </w:r>
      <w:r w:rsidR="00C56D60">
        <w:rPr>
          <w:rFonts w:ascii="Times New Roman" w:hAnsi="Times New Roman" w:cs="Times New Roman" w:hint="eastAsia"/>
        </w:rPr>
        <w:instrText>同步</w:instrText>
      </w:r>
      <w:r w:rsidR="00C56D60">
        <w:rPr>
          <w:rFonts w:ascii="Times New Roman" w:hAnsi="Times New Roman" w:cs="Times New Roman" w:hint="eastAsia"/>
        </w:rPr>
        <w:instrText>\\</w:instrText>
      </w:r>
      <w:r w:rsidR="00C56D60">
        <w:rPr>
          <w:rFonts w:ascii="Times New Roman" w:hAnsi="Times New Roman" w:cs="Times New Roman" w:hint="eastAsia"/>
        </w:rPr>
        <w:instrText>英语</w:instrText>
      </w:r>
      <w:r w:rsidR="00C56D60">
        <w:rPr>
          <w:rFonts w:ascii="Times New Roman" w:hAnsi="Times New Roman" w:cs="Times New Roman" w:hint="eastAsia"/>
        </w:rPr>
        <w:instrText>\\</w:instrText>
      </w:r>
      <w:r w:rsidR="00C56D60">
        <w:rPr>
          <w:rFonts w:ascii="Times New Roman" w:hAnsi="Times New Roman" w:cs="Times New Roman" w:hint="eastAsia"/>
        </w:rPr>
        <w:instrText>步步高</w:instrText>
      </w:r>
      <w:r w:rsidR="00C56D60">
        <w:rPr>
          <w:rFonts w:ascii="Times New Roman" w:hAnsi="Times New Roman" w:cs="Times New Roman" w:hint="eastAsia"/>
        </w:rPr>
        <w:instrText xml:space="preserve"> </w:instrText>
      </w:r>
      <w:r w:rsidR="00C56D60">
        <w:rPr>
          <w:rFonts w:ascii="Times New Roman" w:hAnsi="Times New Roman" w:cs="Times New Roman" w:hint="eastAsia"/>
        </w:rPr>
        <w:instrText>人教</w:instrText>
      </w:r>
      <w:r w:rsidR="00C56D60">
        <w:rPr>
          <w:rFonts w:ascii="Times New Roman" w:hAnsi="Times New Roman" w:cs="Times New Roman" w:hint="eastAsia"/>
        </w:rPr>
        <w:instrText xml:space="preserve"> 5</w:instrText>
      </w:r>
      <w:r w:rsidR="00C56D60">
        <w:rPr>
          <w:rFonts w:ascii="Times New Roman" w:hAnsi="Times New Roman" w:cs="Times New Roman" w:hint="eastAsia"/>
        </w:rPr>
        <w:instrText>全国</w:instrText>
      </w:r>
      <w:r w:rsidR="00C56D60">
        <w:rPr>
          <w:rFonts w:ascii="Times New Roman" w:hAnsi="Times New Roman" w:cs="Times New Roman" w:hint="eastAsia"/>
        </w:rPr>
        <w:instrText>\\</w:instrText>
      </w:r>
      <w:r w:rsidR="00C56D60">
        <w:rPr>
          <w:rFonts w:ascii="Times New Roman" w:hAnsi="Times New Roman" w:cs="Times New Roman" w:hint="eastAsia"/>
        </w:rPr>
        <w:instrText>课时作业与单元检测</w:instrText>
      </w:r>
      <w:r w:rsidR="00C56D60">
        <w:rPr>
          <w:rFonts w:ascii="Times New Roman" w:hAnsi="Times New Roman" w:cs="Times New Roman" w:hint="eastAsia"/>
        </w:rPr>
        <w:instrText>word</w:instrText>
      </w:r>
      <w:r w:rsidR="00C56D60">
        <w:rPr>
          <w:rFonts w:ascii="Times New Roman" w:hAnsi="Times New Roman" w:cs="Times New Roman" w:hint="eastAsia"/>
        </w:rPr>
        <w:instrText>版文档</w:instrText>
      </w:r>
      <w:r w:rsidR="00C56D60">
        <w:rPr>
          <w:rFonts w:ascii="Times New Roman" w:hAnsi="Times New Roman" w:cs="Times New Roman" w:hint="eastAsia"/>
        </w:rPr>
        <w:instrText>\\</w:instrText>
      </w:r>
      <w:r w:rsidR="00C56D60">
        <w:rPr>
          <w:rFonts w:ascii="Times New Roman" w:hAnsi="Times New Roman" w:cs="Times New Roman" w:hint="eastAsia"/>
        </w:rPr>
        <w:instrText>易混易错</w:instrText>
      </w:r>
      <w:r w:rsidR="00C56D60">
        <w:rPr>
          <w:rFonts w:ascii="Times New Roman" w:hAnsi="Times New Roman" w:cs="Times New Roman" w:hint="eastAsia"/>
        </w:rPr>
        <w:instrText>1.TIF" \* MERGEFORMATINET</w:instrText>
      </w:r>
      <w:r w:rsidR="00C56D60">
        <w:rPr>
          <w:rFonts w:ascii="Times New Roman" w:hAnsi="Times New Roman" w:cs="Times New Roman"/>
        </w:rPr>
        <w:instrText xml:space="preserve"> </w:instrText>
      </w:r>
      <w:r w:rsidR="00C56D60">
        <w:rPr>
          <w:rFonts w:ascii="Times New Roman" w:hAnsi="Times New Roman" w:cs="Times New Roman"/>
        </w:rPr>
        <w:fldChar w:fldCharType="separate"/>
      </w:r>
      <w:r w:rsidR="00C56D6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2pt;height:15.05pt">
            <v:imagedata r:id="rId7" r:href="rId8"/>
          </v:shape>
        </w:pict>
      </w:r>
      <w:r w:rsidR="00C56D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由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组成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由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构成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不用于进行时态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也不用于被动语态</w:t>
      </w:r>
      <w:r>
        <w:rPr>
          <w:rFonts w:ascii="Times New Roman" w:hAnsi="Times New Roman" w:cs="Times New Roman"/>
        </w:rPr>
        <w:t>。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adj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Times New Roman" w:hAnsi="Times New Roman" w:cs="Times New Roman"/>
        </w:rPr>
        <w:t>方便的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合适的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不用人作主语</w:t>
      </w:r>
      <w:r>
        <w:rPr>
          <w:rFonts w:ascii="Times New Roman" w:hAnsi="Times New Roman" w:cs="Times New Roman"/>
        </w:rPr>
        <w:t>。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for/to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m.</w:t>
      </w:r>
      <w:r>
        <w:rPr>
          <w:rFonts w:ascii="Times New Roman" w:hAnsi="Times New Roman" w:cs="Times New Roman"/>
        </w:rPr>
        <w:t>?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如果我下午</w:t>
      </w:r>
      <w:r w:rsidRPr="00830877">
        <w:rPr>
          <w:rFonts w:ascii="Times New Roman" w:hAnsi="Times New Roman" w:cs="Times New Roman"/>
        </w:rPr>
        <w:t>6</w:t>
      </w:r>
      <w:r w:rsidRPr="00830877">
        <w:rPr>
          <w:rFonts w:ascii="Times New Roman" w:hAnsi="Times New Roman" w:cs="Times New Roman"/>
        </w:rPr>
        <w:t>点来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你方便吗</w:t>
      </w:r>
      <w:r>
        <w:rPr>
          <w:rFonts w:ascii="Times New Roman" w:hAnsi="Times New Roman" w:cs="Times New Roman"/>
        </w:rPr>
        <w:t xml:space="preserve">？　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1.unite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2.credits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3.collection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4.attracted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accomplish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6.countryside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7.clarifies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convenience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9.enjoyable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10.rough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linked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credit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5.made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6.under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construction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7.break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8.look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around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divided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divided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divide</w:t>
      </w:r>
      <w:r w:rsidRPr="00A14F69">
        <w:rPr>
          <w:rFonts w:ascii="IPAPANNEW" w:eastAsia="楷体_GB2312" w:hAnsi="IPAPANNEW" w:cs="Times New Roman"/>
        </w:rPr>
        <w:t>指把一个整体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划分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成若干份。常用的词组有</w:t>
      </w:r>
      <w:r w:rsidRPr="00A14F69">
        <w:rPr>
          <w:rFonts w:ascii="IPAPANNEW" w:eastAsia="楷体_GB2312" w:hAnsi="IPAPANNEW" w:cs="Times New Roman"/>
        </w:rPr>
        <w:t>divide...into</w:t>
      </w:r>
      <w:r w:rsidRPr="00A14F69">
        <w:rPr>
          <w:rFonts w:ascii="IPAPANNEW" w:eastAsia="楷体_GB2312" w:hAnsi="IPAPANNEW" w:cs="Times New Roman"/>
        </w:rPr>
        <w:t>，一般是通过切、割、劈等手段，把一个大的整体分成几个小的部分。</w:t>
      </w:r>
      <w:r w:rsidRPr="00A14F69">
        <w:rPr>
          <w:rFonts w:ascii="IPAPANNEW" w:eastAsia="楷体_GB2312" w:hAnsi="IPAPANNEW" w:cs="Times New Roman"/>
        </w:rPr>
        <w:t>separate</w:t>
      </w:r>
      <w:r w:rsidRPr="00A14F69">
        <w:rPr>
          <w:rFonts w:ascii="IPAPANNEW" w:eastAsia="楷体_GB2312" w:hAnsi="IPAPANNEW" w:cs="Times New Roman"/>
        </w:rPr>
        <w:t>指把原来连在一起或靠近的事物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分隔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开来，常用的词组有</w:t>
      </w:r>
      <w:r w:rsidRPr="00A14F69">
        <w:rPr>
          <w:rFonts w:ascii="IPAPANNEW" w:eastAsia="楷体_GB2312" w:hAnsi="IPAPANNEW" w:cs="Times New Roman"/>
        </w:rPr>
        <w:t>separate...from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worthwhile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worthy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worth</w:t>
      </w:r>
      <w:r w:rsidRPr="00A14F69">
        <w:rPr>
          <w:rFonts w:ascii="IPAPANNEW" w:eastAsia="楷体_GB2312" w:hAnsi="IPAPANNEW" w:cs="Times New Roman"/>
        </w:rPr>
        <w:t>，形容词，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有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价值，值得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，后接价值数量词、名词和代词和动名词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主动形式表被动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作表语，用</w:t>
      </w:r>
      <w:r w:rsidRPr="00A14F69">
        <w:rPr>
          <w:rFonts w:ascii="IPAPANNEW" w:eastAsia="楷体_GB2312" w:hAnsi="IPAPANNEW" w:cs="Times New Roman"/>
        </w:rPr>
        <w:t>well</w:t>
      </w:r>
      <w:r w:rsidRPr="00A14F69">
        <w:rPr>
          <w:rFonts w:ascii="IPAPANNEW" w:eastAsia="楷体_GB2312" w:hAnsi="IPAPANNEW" w:cs="Times New Roman"/>
        </w:rPr>
        <w:t>修饰。</w:t>
      </w:r>
      <w:r w:rsidRPr="00A14F69">
        <w:rPr>
          <w:rFonts w:ascii="IPAPANNEW" w:eastAsia="楷体_GB2312" w:hAnsi="IPAPANNEW" w:cs="Times New Roman"/>
        </w:rPr>
        <w:t>worthy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值得尊敬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称赞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时，作定语。表示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值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时，作表语，常用</w:t>
      </w:r>
      <w:r w:rsidRPr="00A14F69">
        <w:rPr>
          <w:rFonts w:ascii="IPAPANNEW" w:eastAsia="楷体_GB2312" w:hAnsi="IPAPANNEW" w:cs="Times New Roman"/>
        </w:rPr>
        <w:t>be worthy of</w:t>
      </w:r>
      <w:r w:rsidRPr="00A14F69">
        <w:rPr>
          <w:rFonts w:ascii="IPAPANNEW" w:eastAsia="楷体_GB2312" w:hAnsi="IPAPANNEW" w:cs="Times New Roman"/>
        </w:rPr>
        <w:t>＋名词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动名词的被动式、不定式的被动式。</w:t>
      </w:r>
      <w:r w:rsidRPr="00A14F69">
        <w:rPr>
          <w:rFonts w:ascii="Times New Roman" w:eastAsia="楷体_GB2312" w:hAnsi="Times New Roman" w:cs="Times New Roman"/>
        </w:rPr>
        <w:t>worthwhile</w:t>
      </w:r>
      <w:r w:rsidRPr="00A14F69">
        <w:rPr>
          <w:rFonts w:ascii="Times New Roman" w:eastAsia="楷体_GB2312" w:hAnsi="Times New Roman" w:cs="Times New Roman"/>
        </w:rPr>
        <w:t>既可作表语，也可作定语。它表示某事因为重要、有趣或受益大而值得花时间、钱财或努力去做好，一般作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值得做的，有意义的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讲。常用于句型：</w:t>
      </w:r>
      <w:r w:rsidRPr="00A14F69">
        <w:rPr>
          <w:rFonts w:ascii="Times New Roman" w:eastAsia="楷体_GB2312" w:hAnsi="Times New Roman" w:cs="Times New Roman"/>
        </w:rPr>
        <w:t>It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worthwhile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do</w:t>
      </w:r>
      <w:r w:rsidRPr="00A14F69">
        <w:rPr>
          <w:rFonts w:ascii="IPAPANNEW" w:eastAsia="楷体_GB2312" w:hAnsi="IPAPANNEW" w:cs="Times New Roman"/>
        </w:rPr>
        <w:t xml:space="preserve">/doing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attract on</w:t>
      </w:r>
      <w:r w:rsidRPr="00A14F69">
        <w:rPr>
          <w:rFonts w:ascii="Times New Roman" w:eastAsia="楷体_GB2312" w:hAnsi="Times New Roman" w:cs="Times New Roman"/>
        </w:rPr>
        <w:t>e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s</w:t>
      </w:r>
      <w:r w:rsidRPr="00A14F69">
        <w:rPr>
          <w:rFonts w:ascii="IPAPANNEW" w:eastAsia="楷体_GB2312" w:hAnsi="IPAPANNEW" w:cs="Times New Roman"/>
        </w:rPr>
        <w:t xml:space="preserve"> attention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吸引某人的注意力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consist of</w:t>
      </w:r>
      <w:r w:rsidRPr="00A14F69">
        <w:rPr>
          <w:rFonts w:ascii="IPAPANNEW" w:eastAsia="楷体_GB2312" w:hAnsi="IPAPANNEW" w:cs="Times New Roman"/>
        </w:rPr>
        <w:t>＝</w:t>
      </w:r>
      <w:r w:rsidRPr="00A14F69">
        <w:rPr>
          <w:rFonts w:ascii="IPAPANNEW" w:eastAsia="楷体_GB2312" w:hAnsi="IPAPANNEW" w:cs="Times New Roman"/>
        </w:rPr>
        <w:t>be made up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由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组成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这是对</w:t>
      </w:r>
      <w:r w:rsidRPr="00A14F69">
        <w:rPr>
          <w:rFonts w:ascii="IPAPANNEW" w:eastAsia="楷体_GB2312" w:hAnsi="IPAPANNEW" w:cs="Times New Roman"/>
        </w:rPr>
        <w:t xml:space="preserve">have difficulty (in)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句式的考查。</w:t>
      </w:r>
      <w:r w:rsidRPr="00A14F69">
        <w:rPr>
          <w:rFonts w:ascii="IPAPANNEW" w:eastAsia="楷体_GB2312" w:hAnsi="IPAPANNEW" w:cs="Times New Roman"/>
        </w:rPr>
        <w:t xml:space="preserve">the difficulty </w:t>
      </w:r>
      <w:r w:rsidRPr="00A14F69">
        <w:rPr>
          <w:rFonts w:ascii="IPAPANNEW" w:eastAsia="楷体_GB2312" w:hAnsi="IPAPANNEW" w:cs="Times New Roman"/>
        </w:rPr>
        <w:t>为先行词，后面省略了关系代词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that</w:t>
      </w:r>
      <w:r w:rsidRPr="00A14F69">
        <w:rPr>
          <w:rFonts w:ascii="IPAPANNEW" w:eastAsia="楷体_GB2312" w:hAnsi="IPAPANNEW" w:cs="Times New Roman"/>
        </w:rPr>
        <w:t>在定语从句中作</w:t>
      </w:r>
      <w:r w:rsidRPr="00A14F69">
        <w:rPr>
          <w:rFonts w:ascii="IPAPANNEW" w:eastAsia="楷体_GB2312" w:hAnsi="IPAPANNEW" w:cs="Times New Roman"/>
        </w:rPr>
        <w:t>had</w:t>
      </w:r>
      <w:r w:rsidRPr="00A14F69">
        <w:rPr>
          <w:rFonts w:ascii="IPAPANNEW" w:eastAsia="楷体_GB2312" w:hAnsi="IPAPANNEW" w:cs="Times New Roman"/>
        </w:rPr>
        <w:t>的宾语。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句意为：若厨师当场被发现在厨房内吸烟会被立即开除。</w:t>
      </w:r>
      <w:r w:rsidRPr="00A14F69">
        <w:rPr>
          <w:rFonts w:ascii="IPAPANNEW" w:eastAsia="楷体_GB2312" w:hAnsi="IPAPANNEW" w:cs="Times New Roman"/>
        </w:rPr>
        <w:t>find</w:t>
      </w:r>
      <w:r w:rsidRPr="00A14F69">
        <w:rPr>
          <w:rFonts w:ascii="IPAPANNEW" w:eastAsia="楷体_GB2312" w:hAnsi="IPAPANNEW" w:cs="Times New Roman"/>
        </w:rPr>
        <w:t>后接现在分词作宾语补足语，表示分词动作正在进行。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由时间状语</w:t>
      </w:r>
      <w:r w:rsidRPr="00A14F69">
        <w:rPr>
          <w:rFonts w:ascii="IPAPANNEW" w:eastAsia="楷体_GB2312" w:hAnsi="IPAPANNEW" w:cs="Times New Roman"/>
        </w:rPr>
        <w:t>the other day</w:t>
      </w:r>
      <w:r w:rsidRPr="00A14F69">
        <w:rPr>
          <w:rFonts w:ascii="IPAPANNEW" w:eastAsia="楷体_GB2312" w:hAnsi="IPAPANNEW" w:cs="Times New Roman"/>
        </w:rPr>
        <w:t>可知，句中必须用过去式，排除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两项，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项意义不当。此处应选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项表示强调。句意为：不过，前几天的确发生了一次可怕的事故。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由题意可知此处应用被动语态，故排除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项；主语后有</w:t>
      </w:r>
      <w:r w:rsidRPr="00A14F69">
        <w:rPr>
          <w:rFonts w:ascii="IPAPANNEW" w:eastAsia="楷体_GB2312" w:hAnsi="IPAPANNEW" w:cs="Times New Roman"/>
        </w:rPr>
        <w:t>together with</w:t>
      </w:r>
      <w:r>
        <w:rPr>
          <w:rFonts w:ascii="IPAPANNEW" w:eastAsia="楷体_GB2312" w:hAnsi="IPAPANNEW" w:cs="Times New Roman"/>
        </w:rPr>
        <w:t xml:space="preserve">, </w:t>
      </w:r>
      <w:r w:rsidRPr="00A14F69">
        <w:rPr>
          <w:rFonts w:ascii="IPAPANNEW" w:eastAsia="楷体_GB2312" w:hAnsi="IPAPANNEW" w:cs="Times New Roman"/>
        </w:rPr>
        <w:t>along with</w:t>
      </w:r>
      <w:r>
        <w:rPr>
          <w:rFonts w:ascii="IPAPANNEW" w:eastAsia="楷体_GB2312" w:hAnsi="IPAPANNEW" w:cs="Times New Roman"/>
        </w:rPr>
        <w:t xml:space="preserve">, </w:t>
      </w:r>
      <w:r w:rsidRPr="00A14F69">
        <w:rPr>
          <w:rFonts w:ascii="IPAPANNEW" w:eastAsia="楷体_GB2312" w:hAnsi="IPAPANNEW" w:cs="Times New Roman"/>
        </w:rPr>
        <w:t>as well as</w:t>
      </w:r>
      <w:r w:rsidRPr="00A14F69">
        <w:rPr>
          <w:rFonts w:ascii="IPAPANNEW" w:eastAsia="楷体_GB2312" w:hAnsi="IPAPANNEW" w:cs="Times New Roman"/>
        </w:rPr>
        <w:t>等短语时，谓语动词不受这些短语影响，仍与主语一致，故选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句意为：老师再一次强调学生们在复述故事时不要漏掉任何重要的细节。</w:t>
      </w:r>
      <w:r w:rsidRPr="00A14F69">
        <w:rPr>
          <w:rFonts w:ascii="IPAPANNEW" w:eastAsia="楷体_GB2312" w:hAnsi="IPAPANNEW" w:cs="Times New Roman"/>
        </w:rPr>
        <w:t>leave out</w:t>
      </w:r>
      <w:r w:rsidRPr="00A14F69">
        <w:rPr>
          <w:rFonts w:ascii="IPAPANNEW" w:eastAsia="楷体_GB2312" w:hAnsi="IPAPANNEW" w:cs="Times New Roman"/>
        </w:rPr>
        <w:t>遗漏，符合题意。</w:t>
      </w:r>
      <w:r w:rsidRPr="00A14F69">
        <w:rPr>
          <w:rFonts w:ascii="IPAPANNEW" w:eastAsia="楷体_GB2312" w:hAnsi="IPAPANNEW" w:cs="Times New Roman"/>
        </w:rPr>
        <w:t>bring out</w:t>
      </w:r>
      <w:r w:rsidRPr="00A14F69">
        <w:rPr>
          <w:rFonts w:ascii="IPAPANNEW" w:eastAsia="楷体_GB2312" w:hAnsi="IPAPANNEW" w:cs="Times New Roman"/>
        </w:rPr>
        <w:t>拿出，取出；</w:t>
      </w:r>
      <w:r w:rsidRPr="00A14F69">
        <w:rPr>
          <w:rFonts w:ascii="IPAPANNEW" w:eastAsia="楷体_GB2312" w:hAnsi="IPAPANNEW" w:cs="Times New Roman"/>
        </w:rPr>
        <w:t>let out</w:t>
      </w:r>
      <w:r w:rsidRPr="00A14F69">
        <w:rPr>
          <w:rFonts w:ascii="IPAPANNEW" w:eastAsia="楷体_GB2312" w:hAnsi="IPAPANNEW" w:cs="Times New Roman"/>
        </w:rPr>
        <w:t>发出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叫喊声等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make out</w:t>
      </w:r>
      <w:r w:rsidRPr="00A14F69">
        <w:rPr>
          <w:rFonts w:ascii="IPAPANNEW" w:eastAsia="楷体_GB2312" w:hAnsi="IPAPANNEW" w:cs="Times New Roman"/>
        </w:rPr>
        <w:t>看清楚，辨认出。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句意为：总裁在商业会议上演讲了将近一个小时没有看他的演讲稿。</w:t>
      </w:r>
      <w:r w:rsidRPr="00A14F69">
        <w:rPr>
          <w:rFonts w:ascii="IPAPANNEW" w:eastAsia="楷体_GB2312" w:hAnsi="IPAPANNEW" w:cs="Times New Roman"/>
        </w:rPr>
        <w:t xml:space="preserve">refer to </w:t>
      </w:r>
      <w:r w:rsidRPr="00A14F69">
        <w:rPr>
          <w:rFonts w:ascii="IPAPANNEW" w:eastAsia="楷体_GB2312" w:hAnsi="IPAPANNEW" w:cs="Times New Roman"/>
        </w:rPr>
        <w:t>有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参考，查阅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的意思。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句意为：他已经三天没睡觉了。难怪他非常疲劳。</w:t>
      </w:r>
      <w:r w:rsidRPr="00A14F69">
        <w:rPr>
          <w:rFonts w:ascii="IPAPANNEW" w:eastAsia="楷体_GB2312" w:hAnsi="IPAPANNEW" w:cs="Times New Roman"/>
        </w:rPr>
        <w:t xml:space="preserve">There is no point 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没有意义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There is no need 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没有必要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(It is) no wonder (that)</w:t>
      </w:r>
      <w:r w:rsidRPr="00A14F69">
        <w:rPr>
          <w:rFonts w:ascii="IPAPANNEW" w:eastAsia="楷体_GB2312" w:hAnsi="IPAPANNEW" w:cs="Times New Roman"/>
        </w:rPr>
        <w:t>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难怪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句意为：无论何时你方便，都可以来看我。注意</w:t>
      </w:r>
      <w:r w:rsidRPr="00A14F69">
        <w:rPr>
          <w:rFonts w:ascii="IPAPANNEW" w:eastAsia="楷体_GB2312" w:hAnsi="IPAPANNEW" w:cs="Times New Roman"/>
        </w:rPr>
        <w:t xml:space="preserve"> convenient</w:t>
      </w:r>
      <w:r w:rsidRPr="00A14F69">
        <w:rPr>
          <w:rFonts w:ascii="IPAPANNEW" w:eastAsia="楷体_GB2312" w:hAnsi="IPAPANNEW" w:cs="Times New Roman"/>
        </w:rPr>
        <w:t>的主语不可以是人，而且还要遵守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主将从现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的规则，从句应该用一般现在时来代替将来时。故选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由上文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盼望着能在安静的环境下欣赏作品，以及下文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走开，可知这对夫妇不停地</w:t>
      </w:r>
      <w:r w:rsidRPr="00A14F69">
        <w:rPr>
          <w:rFonts w:ascii="IPAPANNEW" w:eastAsia="楷体_GB2312" w:hAnsi="IPAPANNEW" w:cs="Times New Roman"/>
        </w:rPr>
        <w:t>(continuously)</w:t>
      </w:r>
      <w:r w:rsidRPr="00A14F69">
        <w:rPr>
          <w:rFonts w:ascii="IPAPANNEW" w:eastAsia="楷体_GB2312" w:hAnsi="IPAPANNEW" w:cs="Times New Roman"/>
        </w:rPr>
        <w:t>说话。</w:t>
      </w:r>
      <w:r w:rsidRPr="00A14F69">
        <w:rPr>
          <w:rFonts w:ascii="IPAPANNEW" w:eastAsia="楷体_GB2312" w:hAnsi="IPAPANNEW" w:cs="Times New Roman"/>
        </w:rPr>
        <w:t>secretly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秘密地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silently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不出声地，默默地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carefully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仔细地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经过观察，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断定</w:t>
      </w:r>
      <w:r w:rsidRPr="00A14F69">
        <w:rPr>
          <w:rFonts w:ascii="IPAPANNEW" w:eastAsia="楷体_GB2312" w:hAnsi="IPAPANNEW" w:cs="Times New Roman"/>
        </w:rPr>
        <w:t>(decide)</w:t>
      </w:r>
      <w:r w:rsidRPr="00A14F69">
        <w:rPr>
          <w:rFonts w:ascii="IPAPANNEW" w:eastAsia="楷体_GB2312" w:hAnsi="IPAPANNEW" w:cs="Times New Roman"/>
        </w:rPr>
        <w:t>是这位妻子一个劲地说。</w:t>
      </w:r>
      <w:r w:rsidRPr="00A14F69">
        <w:rPr>
          <w:rFonts w:ascii="IPAPANNEW" w:eastAsia="楷体_GB2312" w:hAnsi="IPAPANNEW" w:cs="Times New Roman"/>
        </w:rPr>
        <w:t>say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说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warn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警告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decide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断定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appreciate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感激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。由句意可知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项为最佳答案。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由空后的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his patience for putting up with her talkativeness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可知一个男人能够忍受妻子的喋喋不休是需要耐心的，因此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对这位丈夫表现出的耐心很是钦佩</w:t>
      </w:r>
      <w:r w:rsidRPr="00A14F69">
        <w:rPr>
          <w:rFonts w:ascii="IPAPANNEW" w:eastAsia="楷体_GB2312" w:hAnsi="IPAPANNEW" w:cs="Times New Roman"/>
        </w:rPr>
        <w:t>(admire)</w:t>
      </w:r>
      <w:r w:rsidRPr="00A14F69">
        <w:rPr>
          <w:rFonts w:ascii="IPAPANNEW" w:eastAsia="楷体_GB2312" w:hAnsi="IPAPANNEW" w:cs="Times New Roman"/>
        </w:rPr>
        <w:t>，而不是</w:t>
      </w:r>
      <w:r w:rsidRPr="00A14F69">
        <w:rPr>
          <w:rFonts w:ascii="IPAPANNEW" w:eastAsia="楷体_GB2312" w:hAnsi="IPAPANNEW" w:cs="Times New Roman"/>
        </w:rPr>
        <w:t>hate(</w:t>
      </w:r>
      <w:r w:rsidRPr="00A14F69">
        <w:rPr>
          <w:rFonts w:ascii="IPAPANNEW" w:eastAsia="楷体_GB2312" w:hAnsi="IPAPANNEW" w:cs="Times New Roman"/>
        </w:rPr>
        <w:t>不喜欢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ignore(</w:t>
      </w:r>
      <w:r w:rsidRPr="00A14F69">
        <w:rPr>
          <w:rFonts w:ascii="IPAPANNEW" w:eastAsia="楷体_GB2312" w:hAnsi="IPAPANNEW" w:cs="Times New Roman"/>
        </w:rPr>
        <w:t>忽略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expect(</w:t>
      </w:r>
      <w:r w:rsidRPr="00A14F69">
        <w:rPr>
          <w:rFonts w:ascii="IPAPANNEW" w:eastAsia="楷体_GB2312" w:hAnsi="IPAPANNEW" w:cs="Times New Roman"/>
        </w:rPr>
        <w:t>期望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由下文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我继续向前走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可知，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一直被他们的谈话所干扰，因此应用</w:t>
      </w:r>
      <w:r w:rsidRPr="00A14F69">
        <w:rPr>
          <w:rFonts w:ascii="IPAPANNEW" w:eastAsia="楷体_GB2312" w:hAnsi="IPAPANNEW" w:cs="Times New Roman"/>
        </w:rPr>
        <w:t>annoyed(</w:t>
      </w:r>
      <w:r w:rsidRPr="00A14F69">
        <w:rPr>
          <w:rFonts w:ascii="IPAPANNEW" w:eastAsia="楷体_GB2312" w:hAnsi="IPAPANNEW" w:cs="Times New Roman"/>
        </w:rPr>
        <w:t>打扰，干扰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delighted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高兴的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satisfied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使满意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moved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使感</w:t>
      </w:r>
      <w:r w:rsidRPr="00A14F69">
        <w:rPr>
          <w:rFonts w:ascii="IPAPANNEW" w:eastAsia="楷体_GB2312" w:hAnsi="IPAPANNEW" w:cs="Times New Roman"/>
        </w:rPr>
        <w:lastRenderedPageBreak/>
        <w:t>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meet with</w:t>
      </w:r>
      <w:r w:rsidRPr="00A14F69">
        <w:rPr>
          <w:rFonts w:ascii="IPAPANNEW" w:eastAsia="楷体_GB2312" w:hAnsi="IPAPANNEW" w:cs="Times New Roman"/>
        </w:rPr>
        <w:t>为固定短语，意思是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不期而遇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。上下文并没有提到作者与这对夫妇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吵架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观察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比较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constant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连续不断的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，与下文的</w:t>
      </w:r>
      <w:r w:rsidRPr="00A14F69">
        <w:rPr>
          <w:rFonts w:ascii="IPAPANNEW" w:eastAsia="楷体_GB2312" w:hAnsi="IPAPANNEW" w:cs="Times New Roman"/>
        </w:rPr>
        <w:t>flood</w:t>
      </w:r>
      <w:r w:rsidRPr="00A14F69">
        <w:rPr>
          <w:rFonts w:ascii="IPAPANNEW" w:eastAsia="楷体_GB2312" w:hAnsi="IPAPANNEW" w:cs="Times New Roman"/>
        </w:rPr>
        <w:t>吻合。</w:t>
      </w:r>
      <w:r w:rsidRPr="00A14F69">
        <w:rPr>
          <w:rFonts w:ascii="IPAPANNEW" w:eastAsia="楷体_GB2312" w:hAnsi="IPAPANNEW" w:cs="Times New Roman"/>
        </w:rPr>
        <w:t>soft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柔和的，软的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broken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破碎的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weak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虚弱的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make a purchase</w:t>
      </w:r>
      <w:r w:rsidRPr="00A14F69">
        <w:rPr>
          <w:rFonts w:ascii="IPAPANNEW" w:eastAsia="楷体_GB2312" w:hAnsi="IPAPANNEW" w:cs="Times New Roman"/>
        </w:rPr>
        <w:t>为固定短语，意思是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买东西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，此时不能用动词</w:t>
      </w:r>
      <w:r w:rsidRPr="00A14F69">
        <w:rPr>
          <w:rFonts w:ascii="IPAPANNEW" w:eastAsia="楷体_GB2312" w:hAnsi="IPAPANNEW" w:cs="Times New Roman"/>
        </w:rPr>
        <w:t>take</w:t>
      </w:r>
      <w:r>
        <w:rPr>
          <w:rFonts w:ascii="IPAPANNEW" w:eastAsia="楷体_GB2312" w:hAnsi="IPAPANNEW" w:cs="Times New Roman"/>
        </w:rPr>
        <w:t xml:space="preserve">, </w:t>
      </w:r>
      <w:r w:rsidRPr="00A14F69">
        <w:rPr>
          <w:rFonts w:ascii="IPAPANNEW" w:eastAsia="楷体_GB2312" w:hAnsi="IPAPANNEW" w:cs="Times New Roman"/>
        </w:rPr>
        <w:t>bring</w:t>
      </w:r>
      <w:r w:rsidRPr="00A14F69">
        <w:rPr>
          <w:rFonts w:ascii="IPAPANNEW" w:eastAsia="楷体_GB2312" w:hAnsi="IPAPANNEW" w:cs="Times New Roman"/>
        </w:rPr>
        <w:t>或</w:t>
      </w:r>
      <w:r w:rsidRPr="00A14F69">
        <w:rPr>
          <w:rFonts w:ascii="IPAPANNEW" w:eastAsia="楷体_GB2312" w:hAnsi="IPAPANNEW" w:cs="Times New Roman"/>
        </w:rPr>
        <w:t>produce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正在礼品店买东西，这时我注意到</w:t>
      </w:r>
      <w:r w:rsidRPr="00A14F69">
        <w:rPr>
          <w:rFonts w:ascii="IPAPANNEW" w:eastAsia="楷体_GB2312" w:hAnsi="IPAPANNEW" w:cs="Times New Roman"/>
        </w:rPr>
        <w:t>(noticed)</w:t>
      </w:r>
      <w:r w:rsidRPr="00A14F69">
        <w:rPr>
          <w:rFonts w:ascii="IPAPANNEW" w:eastAsia="楷体_GB2312" w:hAnsi="IPAPANNEW" w:cs="Times New Roman"/>
        </w:rPr>
        <w:t>这对夫妇朝出口走去。</w:t>
      </w:r>
      <w:r w:rsidRPr="00A14F69">
        <w:rPr>
          <w:rFonts w:ascii="IPAPANNEW" w:eastAsia="楷体_GB2312" w:hAnsi="IPAPANNEW" w:cs="Times New Roman"/>
        </w:rPr>
        <w:t>glare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凝视；怒视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stare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盯着看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glance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瞥一眼，扫视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，这三个词都和介词</w:t>
      </w:r>
      <w:r w:rsidRPr="00A14F69">
        <w:rPr>
          <w:rFonts w:ascii="IPAPANNEW" w:eastAsia="楷体_GB2312" w:hAnsi="IPAPANNEW" w:cs="Times New Roman"/>
        </w:rPr>
        <w:t>at</w:t>
      </w:r>
      <w:r w:rsidRPr="00A14F69">
        <w:rPr>
          <w:rFonts w:ascii="IPAPANNEW" w:eastAsia="楷体_GB2312" w:hAnsi="IPAPANNEW" w:cs="Times New Roman"/>
        </w:rPr>
        <w:t>连用后加宾语。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tap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轻敲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，此处表示他用拐杖轻敲着前进。</w:t>
      </w:r>
      <w:r w:rsidRPr="00A14F69">
        <w:rPr>
          <w:rFonts w:ascii="IPAPANNEW" w:eastAsia="楷体_GB2312" w:hAnsi="IPAPANNEW" w:cs="Times New Roman"/>
        </w:rPr>
        <w:t>feel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感觉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force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强迫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keep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保持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；均与句意不符。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下文提到，一般人这么年轻失明之后就会放弃了，而他却没有。因此称赞他勇敢，而不是称赞他有耐心、不幸或聪明。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由下文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说的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He ca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see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，以及短文倒数第二句话中的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blindness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可推知答案为</w:t>
      </w:r>
      <w:r w:rsidRPr="00A14F69">
        <w:rPr>
          <w:rFonts w:ascii="IPAPANNEW" w:eastAsia="楷体_GB2312" w:hAnsi="IPAPANNEW" w:cs="Times New Roman"/>
        </w:rPr>
        <w:t>blinded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他坚信自己不会因此而改变</w:t>
      </w:r>
      <w:r w:rsidRPr="00A14F69">
        <w:rPr>
          <w:rFonts w:ascii="IPAPANNEW" w:eastAsia="楷体_GB2312" w:hAnsi="IPAPANNEW" w:cs="Times New Roman"/>
        </w:rPr>
        <w:t>(change)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improve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提高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end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结束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complete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完成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，均与下文的含义不符。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由首句中的</w:t>
      </w:r>
      <w:r w:rsidRPr="00A14F69">
        <w:rPr>
          <w:rFonts w:ascii="IPAPANNEW" w:eastAsia="楷体_GB2312" w:hAnsi="IPAPANNEW" w:cs="Times New Roman"/>
        </w:rPr>
        <w:t>an art museum</w:t>
      </w:r>
      <w:r w:rsidRPr="00A14F69">
        <w:rPr>
          <w:rFonts w:ascii="IPAPANNEW" w:eastAsia="楷体_GB2312" w:hAnsi="IPAPANNEW" w:cs="Times New Roman"/>
        </w:rPr>
        <w:t>以及下一句中的</w:t>
      </w:r>
      <w:r w:rsidRPr="00A14F69">
        <w:rPr>
          <w:rFonts w:ascii="IPAPANNEW" w:eastAsia="楷体_GB2312" w:hAnsi="IPAPANNEW" w:cs="Times New Roman"/>
        </w:rPr>
        <w:t>art</w:t>
      </w:r>
      <w:r w:rsidRPr="00A14F69">
        <w:rPr>
          <w:rFonts w:ascii="IPAPANNEW" w:eastAsia="楷体_GB2312" w:hAnsi="IPAPANNEW" w:cs="Times New Roman"/>
        </w:rPr>
        <w:t>可推知答案。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由下文的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他看到很多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错了，此处不能表达为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我聪明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愚蠢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IPAPANNEW" w:eastAsia="楷体_GB2312" w:hAnsi="IPAPANNEW" w:cs="Times New Roman"/>
        </w:rPr>
        <w:t>有智慧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由上文他妻子滔滔不绝地说话以及最后一段第二句话中的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a young wife describing paintings...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可得出答案。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通过妻子的描述，盲人丈夫应在头脑中想象出画展的情况。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learn</w:t>
      </w:r>
      <w:r w:rsidRPr="00A14F69">
        <w:rPr>
          <w:rFonts w:ascii="IPAPANNEW" w:eastAsia="楷体_GB2312" w:hAnsi="IPAPANNEW" w:cs="Times New Roman"/>
        </w:rPr>
        <w:t>在此处的含义为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了解，得知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，此处表达作者通过这件事所受到的启发。而</w:t>
      </w:r>
      <w:r w:rsidRPr="00A14F69">
        <w:rPr>
          <w:rFonts w:ascii="IPAPANNEW" w:eastAsia="楷体_GB2312" w:hAnsi="IPAPANNEW" w:cs="Times New Roman"/>
        </w:rPr>
        <w:t>tell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告诉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judge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判断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consider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考虑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一开始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以为丈夫有耐心倾听妻子的喋喋不休，此时才明白为丈夫详细描述每一幅画的妻子才真正有耐心。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由上文可知那位丈夫是个盲人，因此此处应用</w:t>
      </w:r>
      <w:r w:rsidRPr="00A14F69">
        <w:rPr>
          <w:rFonts w:ascii="IPAPANNEW" w:eastAsia="楷体_GB2312" w:hAnsi="IPAPANNEW" w:cs="Times New Roman"/>
        </w:rPr>
        <w:t>sight</w:t>
      </w:r>
      <w:r w:rsidRPr="00A14F69">
        <w:rPr>
          <w:rFonts w:ascii="IPAPANNEW" w:eastAsia="楷体_GB2312" w:hAnsi="IPAPANNEW" w:cs="Times New Roman"/>
        </w:rPr>
        <w:t>表示没有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视力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的人。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 w:rsidP="003A5D4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夫妻之间的真爱应是两人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共同分享的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爱，这与本文的内容相符。</w:t>
      </w:r>
      <w:r w:rsidRPr="00A14F69">
        <w:rPr>
          <w:rFonts w:ascii="IPAPANNEW" w:eastAsia="楷体_GB2312" w:hAnsi="IPAPANNEW" w:cs="Times New Roman"/>
        </w:rPr>
        <w:t>show</w:t>
      </w:r>
      <w:r w:rsidRPr="00A14F69">
        <w:rPr>
          <w:rFonts w:ascii="IPAPANNEW" w:eastAsia="楷体_GB2312" w:hAnsi="IPAPANNEW" w:cs="Times New Roman"/>
        </w:rPr>
        <w:t>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展示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的含义；</w:t>
      </w:r>
      <w:r w:rsidRPr="00A14F69">
        <w:rPr>
          <w:rFonts w:ascii="IPAPANNEW" w:eastAsia="楷体_GB2312" w:hAnsi="IPAPANNEW" w:cs="Times New Roman"/>
        </w:rPr>
        <w:t>value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珍爱，重视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receive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收到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3A5D42" w:rsidRDefault="003A5D42"/>
    <w:sectPr w:rsidR="003A5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6C" w:rsidRDefault="004B426C" w:rsidP="008258E6">
      <w:r>
        <w:separator/>
      </w:r>
    </w:p>
  </w:endnote>
  <w:endnote w:type="continuationSeparator" w:id="0">
    <w:p w:rsidR="004B426C" w:rsidRDefault="004B426C" w:rsidP="0082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6C" w:rsidRDefault="004B426C" w:rsidP="008258E6">
      <w:r>
        <w:separator/>
      </w:r>
    </w:p>
  </w:footnote>
  <w:footnote w:type="continuationSeparator" w:id="0">
    <w:p w:rsidR="004B426C" w:rsidRDefault="004B426C" w:rsidP="008258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D42"/>
    <w:rsid w:val="003A5D42"/>
    <w:rsid w:val="004B426C"/>
    <w:rsid w:val="008258E6"/>
    <w:rsid w:val="00C5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D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A5D4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2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258E6"/>
    <w:rPr>
      <w:kern w:val="2"/>
      <w:sz w:val="18"/>
      <w:szCs w:val="18"/>
    </w:rPr>
  </w:style>
  <w:style w:type="paragraph" w:styleId="a5">
    <w:name w:val="footer"/>
    <w:basedOn w:val="a"/>
    <w:link w:val="Char0"/>
    <w:rsid w:val="00825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258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1375</Words>
  <Characters>7841</Characters>
  <Application>Microsoft Office Word</Application>
  <DocSecurity>0</DocSecurity>
  <Lines>65</Lines>
  <Paragraphs>18</Paragraphs>
  <ScaleCrop>false</ScaleCrop>
  <Company>微软中国</Company>
  <LinksUpToDate>false</LinksUpToDate>
  <CharactersWithSpaces>9198</CharactersWithSpaces>
  <SharedDoc>false</SharedDoc>
  <HLinks>
    <vt:vector size="6" baseType="variant">
      <vt:variant>
        <vt:i4>382122034</vt:i4>
      </vt:variant>
      <vt:variant>
        <vt:i4>26340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</cp:lastModifiedBy>
  <cp:revision>3</cp:revision>
  <dcterms:created xsi:type="dcterms:W3CDTF">2015-05-13T07:15:00Z</dcterms:created>
  <dcterms:modified xsi:type="dcterms:W3CDTF">2015-05-13T07:18:00Z</dcterms:modified>
</cp:coreProperties>
</file>